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F" w:rsidRDefault="00497D7F" w:rsidP="00BD47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BD4701" w:rsidRPr="00054560" w:rsidRDefault="0040344F" w:rsidP="00A32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C6063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 w:rsidR="0046207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93C16">
        <w:rPr>
          <w:rFonts w:ascii="Times New Roman" w:hAnsi="Times New Roman" w:cs="Times New Roman"/>
          <w:sz w:val="28"/>
          <w:szCs w:val="28"/>
          <w:u w:val="single"/>
        </w:rPr>
        <w:t xml:space="preserve"> (выполнила Сапожникова Н.В.)</w:t>
      </w:r>
    </w:p>
    <w:p w:rsidR="0040344F" w:rsidRDefault="00497D7F" w:rsidP="00A32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 w:rsidR="006B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07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B00CF">
        <w:rPr>
          <w:rFonts w:ascii="Times New Roman" w:hAnsi="Times New Roman" w:cs="Times New Roman"/>
          <w:sz w:val="28"/>
          <w:szCs w:val="28"/>
        </w:rPr>
        <w:t xml:space="preserve">:  </w:t>
      </w:r>
      <w:r w:rsidR="00DC6063">
        <w:rPr>
          <w:rFonts w:ascii="Times New Roman" w:hAnsi="Times New Roman" w:cs="Times New Roman"/>
          <w:sz w:val="28"/>
          <w:szCs w:val="28"/>
        </w:rPr>
        <w:t>«Природа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33AC" w:rsidRPr="00EA422F" w:rsidRDefault="00242F37" w:rsidP="00A32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</w:t>
      </w:r>
      <w:r w:rsidR="009A0569" w:rsidRPr="00497D7F">
        <w:rPr>
          <w:rFonts w:ascii="Times New Roman" w:hAnsi="Times New Roman" w:cs="Times New Roman"/>
          <w:b/>
          <w:sz w:val="28"/>
          <w:szCs w:val="28"/>
        </w:rPr>
        <w:t>:</w:t>
      </w:r>
      <w:r w:rsidR="00D907D1"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D1" w:rsidRPr="00D32DA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6063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DC6063">
        <w:rPr>
          <w:rFonts w:ascii="Times New Roman" w:hAnsi="Times New Roman" w:cs="Times New Roman"/>
          <w:sz w:val="28"/>
          <w:szCs w:val="28"/>
        </w:rPr>
        <w:t xml:space="preserve"> водопад - достопримечательность нашего района</w:t>
      </w:r>
      <w:r w:rsidR="00D907D1" w:rsidRPr="00D32DAD">
        <w:rPr>
          <w:rFonts w:ascii="Times New Roman" w:hAnsi="Times New Roman" w:cs="Times New Roman"/>
          <w:b/>
          <w:sz w:val="28"/>
          <w:szCs w:val="28"/>
        </w:rPr>
        <w:t>»</w:t>
      </w:r>
    </w:p>
    <w:p w:rsidR="00DC6063" w:rsidRDefault="00900C73" w:rsidP="00A3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="00DC6063">
        <w:rPr>
          <w:rFonts w:ascii="Times New Roman" w:hAnsi="Times New Roman" w:cs="Times New Roman"/>
          <w:sz w:val="28"/>
          <w:szCs w:val="28"/>
        </w:rPr>
        <w:t xml:space="preserve">: </w:t>
      </w:r>
      <w:r w:rsidR="002002FF" w:rsidRPr="002002FF">
        <w:rPr>
          <w:rFonts w:ascii="Times New Roman" w:hAnsi="Times New Roman" w:cs="Times New Roman"/>
          <w:sz w:val="28"/>
          <w:szCs w:val="28"/>
        </w:rPr>
        <w:t>и</w:t>
      </w:r>
      <w:r w:rsidR="00823EAF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 познавательно – исследовательская деятельность,</w:t>
      </w:r>
      <w:r w:rsidR="000171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коммуникативная,</w:t>
      </w:r>
      <w:r w:rsidR="00DC6063" w:rsidRPr="00DC6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C6063"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изобразительная</w:t>
      </w:r>
      <w:r w:rsidR="00DC606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C6063" w:rsidRPr="00581B0A" w:rsidRDefault="00DC6063" w:rsidP="00A3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37" w:rsidRPr="00581B0A" w:rsidRDefault="0030561D" w:rsidP="00A3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</w:t>
      </w:r>
      <w:r w:rsidR="004160C8" w:rsidRPr="00581B0A">
        <w:rPr>
          <w:rFonts w:ascii="Times New Roman" w:hAnsi="Times New Roman" w:cs="Times New Roman"/>
          <w:b/>
          <w:sz w:val="28"/>
          <w:szCs w:val="28"/>
        </w:rPr>
        <w:t>:</w:t>
      </w:r>
    </w:p>
    <w:p w:rsidR="00242F37" w:rsidRPr="00581B0A" w:rsidRDefault="0030561D" w:rsidP="00A32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 w:rsidR="00450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903"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</w:t>
      </w:r>
      <w:r w:rsidRPr="00450903">
        <w:rPr>
          <w:rFonts w:ascii="Times New Roman" w:hAnsi="Times New Roman" w:cs="Times New Roman"/>
          <w:i/>
          <w:sz w:val="28"/>
          <w:szCs w:val="28"/>
        </w:rPr>
        <w:t>:</w:t>
      </w:r>
    </w:p>
    <w:p w:rsidR="00BA3EF0" w:rsidRDefault="00DC6063" w:rsidP="00A321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достопримечательност</w:t>
      </w:r>
      <w:r w:rsidR="00A93C1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 на примере Беловского водопада</w:t>
      </w:r>
      <w:r w:rsidR="000708C1">
        <w:rPr>
          <w:rFonts w:ascii="Times New Roman" w:hAnsi="Times New Roman" w:cs="Times New Roman"/>
          <w:sz w:val="28"/>
          <w:szCs w:val="28"/>
        </w:rPr>
        <w:t>.</w:t>
      </w:r>
    </w:p>
    <w:p w:rsidR="003C03AD" w:rsidRDefault="00936BE8" w:rsidP="00A321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разнообрази</w:t>
      </w:r>
      <w:r w:rsidR="00A93C16">
        <w:rPr>
          <w:rFonts w:ascii="Times New Roman" w:hAnsi="Times New Roman" w:cs="Times New Roman"/>
          <w:sz w:val="28"/>
          <w:szCs w:val="28"/>
        </w:rPr>
        <w:t>и природы</w:t>
      </w:r>
    </w:p>
    <w:p w:rsidR="003C03AD" w:rsidRDefault="00017112" w:rsidP="00A321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08C1">
        <w:rPr>
          <w:rFonts w:ascii="Times New Roman" w:hAnsi="Times New Roman" w:cs="Times New Roman"/>
          <w:sz w:val="28"/>
          <w:szCs w:val="28"/>
        </w:rPr>
        <w:t>овершенствовать умение видеть и понимать красоту окружающего мира</w:t>
      </w:r>
      <w:r w:rsidR="003C03AD">
        <w:rPr>
          <w:rFonts w:ascii="Times New Roman" w:hAnsi="Times New Roman" w:cs="Times New Roman"/>
          <w:sz w:val="28"/>
          <w:szCs w:val="28"/>
        </w:rPr>
        <w:t>.</w:t>
      </w:r>
    </w:p>
    <w:p w:rsidR="00A56410" w:rsidRPr="00450903" w:rsidRDefault="00A56410" w:rsidP="00A32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3C0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3AD" w:rsidRPr="00450903">
        <w:rPr>
          <w:rFonts w:ascii="Times New Roman" w:hAnsi="Times New Roman" w:cs="Times New Roman"/>
          <w:i/>
          <w:sz w:val="28"/>
          <w:szCs w:val="28"/>
        </w:rPr>
        <w:t>(</w:t>
      </w:r>
      <w:r w:rsidR="00450903" w:rsidRPr="00450903">
        <w:rPr>
          <w:rFonts w:ascii="Times New Roman" w:hAnsi="Times New Roman" w:cs="Times New Roman"/>
          <w:i/>
          <w:sz w:val="28"/>
          <w:szCs w:val="28"/>
        </w:rPr>
        <w:t>направлены на развитие психических процессов, в т.ч. речи</w:t>
      </w:r>
      <w:r w:rsidR="003C03AD" w:rsidRPr="00450903">
        <w:rPr>
          <w:rFonts w:ascii="Times New Roman" w:hAnsi="Times New Roman" w:cs="Times New Roman"/>
          <w:i/>
          <w:sz w:val="28"/>
          <w:szCs w:val="28"/>
        </w:rPr>
        <w:t>)</w:t>
      </w:r>
      <w:r w:rsidRPr="00450903">
        <w:rPr>
          <w:rFonts w:ascii="Times New Roman" w:hAnsi="Times New Roman" w:cs="Times New Roman"/>
          <w:i/>
          <w:sz w:val="28"/>
          <w:szCs w:val="28"/>
        </w:rPr>
        <w:t>:</w:t>
      </w:r>
    </w:p>
    <w:p w:rsidR="00BA3EF0" w:rsidRDefault="00A56410" w:rsidP="00A321E3">
      <w:pPr>
        <w:pStyle w:val="af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 w:rsidR="00A93C16">
        <w:rPr>
          <w:sz w:val="28"/>
          <w:szCs w:val="28"/>
        </w:rPr>
        <w:t xml:space="preserve"> любознательность и познавательную мотивацию детей;</w:t>
      </w:r>
    </w:p>
    <w:p w:rsidR="0030561D" w:rsidRPr="00BA3EF0" w:rsidRDefault="0030561D" w:rsidP="00A321E3">
      <w:pPr>
        <w:pStyle w:val="a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 w:rsidR="00450903">
        <w:rPr>
          <w:b/>
          <w:i/>
          <w:sz w:val="28"/>
          <w:szCs w:val="28"/>
        </w:rPr>
        <w:t xml:space="preserve"> </w:t>
      </w:r>
      <w:r w:rsidR="00450903" w:rsidRPr="00450903">
        <w:rPr>
          <w:i/>
          <w:sz w:val="28"/>
          <w:szCs w:val="28"/>
        </w:rPr>
        <w:t>(направлены на воспитание личностных качеств и межличностных отношений)</w:t>
      </w:r>
      <w:r w:rsidRPr="00450903">
        <w:rPr>
          <w:i/>
          <w:sz w:val="28"/>
          <w:szCs w:val="28"/>
        </w:rPr>
        <w:t>:</w:t>
      </w:r>
    </w:p>
    <w:p w:rsidR="00936BE8" w:rsidRPr="00936BE8" w:rsidRDefault="00823EAF" w:rsidP="00A321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C6063">
        <w:rPr>
          <w:rFonts w:ascii="Times New Roman" w:hAnsi="Times New Roman" w:cs="Times New Roman"/>
          <w:sz w:val="28"/>
          <w:szCs w:val="28"/>
        </w:rPr>
        <w:t>желание беречь и охранять  памятники природы</w:t>
      </w:r>
      <w:r w:rsidR="003C03AD">
        <w:rPr>
          <w:rFonts w:ascii="Times New Roman" w:hAnsi="Times New Roman" w:cs="Times New Roman"/>
          <w:sz w:val="28"/>
          <w:szCs w:val="28"/>
        </w:rPr>
        <w:t>.</w:t>
      </w:r>
    </w:p>
    <w:p w:rsidR="008F0FBC" w:rsidRPr="008F0FBC" w:rsidRDefault="008F0FBC" w:rsidP="00A321E3">
      <w:pPr>
        <w:pStyle w:val="a3"/>
        <w:numPr>
          <w:ilvl w:val="0"/>
          <w:numId w:val="5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BC">
        <w:rPr>
          <w:rFonts w:ascii="Times New Roman" w:hAnsi="Times New Roman" w:cs="Times New Roman"/>
          <w:sz w:val="28"/>
          <w:szCs w:val="28"/>
        </w:rPr>
        <w:t>Познакомить с историей возникновения памятника природы.</w:t>
      </w:r>
    </w:p>
    <w:p w:rsidR="00A93C16" w:rsidRDefault="00A93C16" w:rsidP="009761C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C6063" w:rsidRDefault="00DA2EAD" w:rsidP="009761C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r w:rsidR="00CB3F3D" w:rsidRPr="00581B0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</w:p>
    <w:p w:rsidR="00A93C16" w:rsidRDefault="00A93C16" w:rsidP="00A93C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инициативу и самостоятельность в познавательно-исследовательской деятельности; интересуется причинно-следственными связями; обладает начальными знаниями о природном и социальном мире</w:t>
      </w:r>
    </w:p>
    <w:p w:rsidR="00A93C16" w:rsidRPr="00E122EF" w:rsidRDefault="00A93C16" w:rsidP="00A93C1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первичные представления о достопримечательностях малой родины</w:t>
      </w:r>
    </w:p>
    <w:p w:rsidR="005C1A80" w:rsidRDefault="00743940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</w:t>
      </w:r>
      <w:r w:rsidR="00C80B68" w:rsidRPr="00581B0A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865C41"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="00C80B68"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="00C80B68"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14" w:rsidRDefault="001D1849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="00D23A45"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 w:rsidR="00DC6063">
        <w:rPr>
          <w:rFonts w:ascii="Times New Roman" w:hAnsi="Times New Roman" w:cs="Times New Roman"/>
          <w:sz w:val="28"/>
          <w:szCs w:val="28"/>
        </w:rPr>
        <w:t>презентация</w:t>
      </w:r>
    </w:p>
    <w:p w:rsidR="00D23A45" w:rsidRDefault="007F5488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>музыкально-литературные:</w:t>
      </w:r>
      <w:r w:rsidR="007C5225" w:rsidRPr="007C52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7714" w:rsidRPr="00DC6063" w:rsidRDefault="00D23A45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C6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6063" w:rsidRPr="00DC6063">
        <w:rPr>
          <w:rFonts w:ascii="Times New Roman" w:hAnsi="Times New Roman" w:cs="Times New Roman"/>
          <w:sz w:val="28"/>
          <w:szCs w:val="28"/>
        </w:rPr>
        <w:t>проектор</w:t>
      </w:r>
      <w:r w:rsidR="00A93C16">
        <w:rPr>
          <w:rFonts w:ascii="Times New Roman" w:hAnsi="Times New Roman" w:cs="Times New Roman"/>
          <w:sz w:val="28"/>
          <w:szCs w:val="28"/>
        </w:rPr>
        <w:t>, экран, ноутбук, колонки</w:t>
      </w:r>
    </w:p>
    <w:p w:rsidR="005C1A80" w:rsidRPr="007F5488" w:rsidRDefault="007F5488" w:rsidP="005C1A80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="003F262B" w:rsidRPr="003F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C16" w:rsidRPr="006176CA" w:rsidRDefault="001D1849" w:rsidP="00A93C16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A93C16"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 w:rsidR="00A93C16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A93C16" w:rsidTr="00A93C16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A93C16" w:rsidRPr="006550A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A93C16" w:rsidRPr="0074655A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A93C16" w:rsidRPr="006550A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A93C16" w:rsidTr="00A93C16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A93C16" w:rsidRPr="006550A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A93C16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93C16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A93C16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93C16" w:rsidTr="00A93C16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A93C16" w:rsidRPr="006550A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A93C16" w:rsidRPr="00AA0C76" w:rsidRDefault="00A93C16" w:rsidP="00A93C16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A93C16" w:rsidRPr="00280965" w:rsidTr="00A93C16">
        <w:trPr>
          <w:cantSplit/>
          <w:trHeight w:val="1091"/>
        </w:trPr>
        <w:tc>
          <w:tcPr>
            <w:tcW w:w="534" w:type="dxa"/>
            <w:vMerge/>
            <w:vAlign w:val="center"/>
          </w:tcPr>
          <w:p w:rsidR="00A93C16" w:rsidRPr="00280965" w:rsidRDefault="00A93C16" w:rsidP="00A93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3C16" w:rsidRPr="0028096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A93C16" w:rsidRDefault="00A93C16" w:rsidP="00A93C1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мы с Вами продолжим наши путешествия по </w:t>
            </w:r>
            <w:proofErr w:type="spellStart"/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Искитим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кому</w:t>
            </w:r>
            <w:proofErr w:type="spellEnd"/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3C16" w:rsidRPr="002310D0" w:rsidRDefault="00A93C16" w:rsidP="00A93C1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Вы готовы к волшебному путешествию?</w:t>
            </w:r>
          </w:p>
        </w:tc>
        <w:tc>
          <w:tcPr>
            <w:tcW w:w="4394" w:type="dxa"/>
          </w:tcPr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Pr="007D6CE3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A93C16" w:rsidRPr="00280965" w:rsidTr="00A93C16">
        <w:trPr>
          <w:cantSplit/>
          <w:trHeight w:val="4518"/>
        </w:trPr>
        <w:tc>
          <w:tcPr>
            <w:tcW w:w="534" w:type="dxa"/>
            <w:vMerge/>
            <w:vAlign w:val="center"/>
          </w:tcPr>
          <w:p w:rsidR="00A93C16" w:rsidRPr="00280965" w:rsidRDefault="00A93C16" w:rsidP="00A93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3C16" w:rsidRPr="00280965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A93C16" w:rsidRDefault="00A93C16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</w:t>
            </w:r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отправимся в замечательное путешествие к необычному памятнику природы. </w:t>
            </w:r>
          </w:p>
          <w:p w:rsidR="00A93C16" w:rsidRDefault="00A93C16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736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 как вы думаете, что такое памятник природы? </w:t>
            </w:r>
          </w:p>
          <w:p w:rsidR="00A93C16" w:rsidRDefault="00A93C16" w:rsidP="00D25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Памятник природы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7A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охраняемая территория, на которой расположен редкий или достопримечательный объект живой или неживой природы, уникальный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всех отношениях. </w:t>
            </w:r>
            <w:r w:rsidRPr="00BC7A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качестве памятника природы может охраняться водопад, метеоритный кратер,  пещера или, например, редкое дерево. Иног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 к памятникам природы относят </w:t>
            </w:r>
            <w:r w:rsidRPr="00BC7A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территории значительных размеров — леса, горные хребты, участки побережий и долин.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(Показ фото)</w:t>
            </w:r>
          </w:p>
          <w:p w:rsidR="00A93C16" w:rsidRDefault="00A93C16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 из таких памятников природы есть и у нас в </w:t>
            </w:r>
            <w:proofErr w:type="spellStart"/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Искитимском</w:t>
            </w:r>
            <w:proofErr w:type="spellEnd"/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 к какому именно памятнику мы отправимся вы узнаете после того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отгадаете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загадк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5B29" w:rsidRPr="00A45760" w:rsidRDefault="00D25B29" w:rsidP="00D25B2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3C16" w:rsidRPr="008B24CE" w:rsidRDefault="00A93C16" w:rsidP="00A93C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рассматривают фото памятников природы</w:t>
            </w:r>
          </w:p>
          <w:p w:rsidR="00A93C16" w:rsidRPr="007D6CE3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16" w:rsidRPr="00280965" w:rsidTr="00A93C16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A93C16" w:rsidRPr="00280965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A93C16" w:rsidRPr="00106BD8" w:rsidRDefault="00A93C16" w:rsidP="00A9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A93C16" w:rsidRPr="00280965" w:rsidTr="00A93C16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3C16" w:rsidRPr="00280965" w:rsidRDefault="00A93C16" w:rsidP="00A9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вдруг течет река, свысока, как с потолка,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Дети, вы не удивляйтесь, о природе дознавайтесь,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любая книжка скажет, все учебники подряд,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чудо, знать должны вы, называют...</w:t>
            </w:r>
          </w:p>
          <w:p w:rsidR="00A93C16" w:rsidRPr="00A45760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 водопад</w:t>
            </w:r>
          </w:p>
          <w:p w:rsidR="00A93C16" w:rsidRPr="00A45760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красавец, несомненно,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Ему рады незабвенно: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прохожий, что турист,</w:t>
            </w:r>
          </w:p>
          <w:p w:rsidR="00A93C16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Удивителен на вид:</w:t>
            </w:r>
            <w:proofErr w:type="gramEnd"/>
          </w:p>
          <w:p w:rsidR="00A93C16" w:rsidRPr="00CB7D87" w:rsidRDefault="00A93C16" w:rsidP="00A93C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реки он</w:t>
            </w:r>
            <w:r w:rsidR="00D25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отрываясь</w:t>
            </w:r>
            <w:r w:rsidR="00D25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4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падает скорее вниз,</w:t>
            </w:r>
          </w:p>
          <w:p w:rsidR="00A93C16" w:rsidRDefault="00A93C16" w:rsidP="00A93C1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Правильно и отправимся мы с вами на водопад, который находится совсем недалеко от нас.</w:t>
            </w:r>
          </w:p>
          <w:p w:rsidR="00D25B29" w:rsidRDefault="00D25B29" w:rsidP="00D25B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Мы отправимся к реке, к водопаду. Какой вид транспорта нам понадобится?</w:t>
            </w:r>
          </w:p>
          <w:p w:rsidR="00D25B29" w:rsidRPr="00A45760" w:rsidRDefault="00D25B29" w:rsidP="00D25B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чем вы хотите сегодня попутешествовать?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5B29" w:rsidRPr="00A45760" w:rsidRDefault="00D25B29" w:rsidP="00D25B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Приготовились. Поехали.</w:t>
            </w:r>
          </w:p>
          <w:p w:rsidR="00D25B29" w:rsidRPr="00A45760" w:rsidRDefault="00D25B29" w:rsidP="00D25B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с Вами находимся</w:t>
            </w:r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Искитимском</w:t>
            </w:r>
            <w:proofErr w:type="spellEnd"/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 Новосибирской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бласти, недалеко от села Белово  у озера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(показ на карте)</w:t>
            </w:r>
          </w:p>
          <w:p w:rsidR="00A93C16" w:rsidRPr="007D6CE3" w:rsidRDefault="00A93C16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93C16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карту</w:t>
            </w:r>
          </w:p>
          <w:p w:rsidR="00D25B29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Pr="007D6CE3" w:rsidRDefault="00D25B29" w:rsidP="00A9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16" w:rsidRPr="00280965" w:rsidTr="00A93C16">
        <w:trPr>
          <w:cantSplit/>
          <w:trHeight w:val="3942"/>
        </w:trPr>
        <w:tc>
          <w:tcPr>
            <w:tcW w:w="534" w:type="dxa"/>
            <w:vMerge/>
            <w:vAlign w:val="center"/>
          </w:tcPr>
          <w:p w:rsidR="00A93C16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3C16" w:rsidRPr="00940C0B" w:rsidRDefault="00A93C16" w:rsidP="00A9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A93C16" w:rsidRPr="00940C0B" w:rsidRDefault="00A93C16" w:rsidP="00A9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D25B29" w:rsidRDefault="00D25B29" w:rsidP="00D25B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Оказывается, 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>на месте озера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раньше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 был угольный карьер. Из-за подмывания грунтовыми водами было принято решение прекратить здесь добычу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угля 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 и покинуть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карьер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к</w:t>
            </w:r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отлован заполнился водой, и образовалось очень красивое озеро. Несмотря на сооруженную дамбу, вода сама нашла выход. Так и появился </w:t>
            </w:r>
            <w:proofErr w:type="spellStart"/>
            <w:r w:rsidRPr="00AF0A0A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AF0A0A">
              <w:rPr>
                <w:rFonts w:ascii="Times New Roman" w:hAnsi="Times New Roman" w:cs="Times New Roman"/>
                <w:sz w:val="28"/>
                <w:szCs w:val="28"/>
              </w:rPr>
              <w:t xml:space="preserve"> водопад.</w:t>
            </w:r>
            <w:r w:rsidRPr="00AF0A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(Слайды с фотографиями водопада)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25B29" w:rsidRDefault="00D25B29" w:rsidP="00D25B29">
            <w:pPr>
              <w:shd w:val="clear" w:color="auto" w:fill="FFFFFF"/>
              <w:spacing w:before="120"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водопад – замечательное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отдыха</w:t>
            </w:r>
            <w:r w:rsidRPr="00E077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и мы с вами отдохнем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 речке быстрой.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речке быстрой мы спустились, </w:t>
            </w:r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(шагаем на месте)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Наклонились и умылись. </w:t>
            </w:r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Наклоны вперед, руки на пояс)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Раз, два, три, четыре, </w:t>
            </w:r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(хлопаем в ладоши)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 славно освежились</w:t>
            </w:r>
            <w:proofErr w:type="gramStart"/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стряхиваем руками)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Вышли на берег крутой </w:t>
            </w:r>
            <w:r w:rsidRPr="00A457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(шагаем на месте)</w:t>
            </w: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 отправимся домой.</w:t>
            </w:r>
          </w:p>
          <w:p w:rsidR="00D25B29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(Шум водопада)</w:t>
            </w:r>
          </w:p>
          <w:p w:rsidR="00D25B29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B29" w:rsidRPr="00A45760" w:rsidRDefault="00D25B29" w:rsidP="00D25B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Ой, ребята смотрите это же наш водопад.</w:t>
            </w:r>
          </w:p>
          <w:p w:rsidR="00A93C16" w:rsidRPr="007D6CE3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457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видео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(просмотр видео 3мин.28сек.)</w:t>
            </w:r>
            <w:proofErr w:type="gramEnd"/>
          </w:p>
        </w:tc>
        <w:tc>
          <w:tcPr>
            <w:tcW w:w="4394" w:type="dxa"/>
          </w:tcPr>
          <w:p w:rsidR="00A93C16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рассматривают слайды </w:t>
            </w: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Pr="007D6CE3" w:rsidRDefault="00D25B29" w:rsidP="00D25B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B29" w:rsidRPr="00280965" w:rsidTr="00A93C16">
        <w:trPr>
          <w:cantSplit/>
          <w:trHeight w:val="3541"/>
        </w:trPr>
        <w:tc>
          <w:tcPr>
            <w:tcW w:w="534" w:type="dxa"/>
            <w:vAlign w:val="center"/>
          </w:tcPr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D25B29" w:rsidRDefault="00D25B29" w:rsidP="00D25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D25B29" w:rsidRPr="00940C0B" w:rsidRDefault="00D25B29" w:rsidP="00D25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D25B29" w:rsidRDefault="00D25B29" w:rsidP="00D25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 каком красивом месте мы побывали. Но нам пора возвращаться в садик. Усаживайтесь на наш транспорт. Поехали. Вот мы с вами и вернулись из волшебного путешествия.</w:t>
            </w: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а кто из вас по-настоящему был на Беловском водопаде?</w:t>
            </w: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были ваши впечатления о водопаде?</w:t>
            </w: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мы с вами забыли сфотографироваться у водопада! Что же теперь делать? </w:t>
            </w: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посмотрите, в нашем волшебном транспорте лежит рюкзак. Давайте посмотрим что внутри!</w:t>
            </w: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shd w:val="clear" w:color="auto" w:fill="FFFFFF"/>
              <w:spacing w:before="12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мы сможем с помощью всего этого сделать?</w:t>
            </w: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Приступайте к работе.</w:t>
            </w:r>
          </w:p>
          <w:p w:rsidR="00D25B29" w:rsidRPr="00106BD8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впечатлениях.</w:t>
            </w: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рюкзак. Видят там  краски, фломастеры, карандаши. Альбомные листы.</w:t>
            </w:r>
          </w:p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Pr="007D6CE3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-нарисовать нас у водопада, и  этот рисунок останется у нас на память о нашем путешествии.</w:t>
            </w:r>
          </w:p>
        </w:tc>
      </w:tr>
      <w:tr w:rsidR="00A93C16" w:rsidRPr="00280965" w:rsidTr="00A93C16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A93C16" w:rsidRPr="00280965" w:rsidRDefault="00A93C16" w:rsidP="00A9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A93C16" w:rsidRPr="00A64DF7" w:rsidRDefault="00A93C16" w:rsidP="00A9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D25B29" w:rsidRPr="00280965" w:rsidTr="00D25B29">
        <w:trPr>
          <w:cantSplit/>
          <w:trHeight w:val="1151"/>
        </w:trPr>
        <w:tc>
          <w:tcPr>
            <w:tcW w:w="534" w:type="dxa"/>
            <w:vMerge/>
            <w:vAlign w:val="center"/>
          </w:tcPr>
          <w:p w:rsidR="00D25B29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25B29" w:rsidRPr="00462074" w:rsidRDefault="00D25B29" w:rsidP="00D25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D25B29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 чем вы сегодня познакомились?</w:t>
            </w:r>
          </w:p>
          <w:p w:rsidR="00D25B29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мы с вами можем сохранить нашу достопримечательность?</w:t>
            </w:r>
          </w:p>
          <w:p w:rsidR="00D25B29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29" w:rsidRPr="007D6CE3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B29" w:rsidRPr="007D6CE3" w:rsidRDefault="00D25B29" w:rsidP="00D25B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рассуждают</w:t>
            </w:r>
          </w:p>
        </w:tc>
      </w:tr>
      <w:tr w:rsidR="00D25B29" w:rsidRPr="00280965" w:rsidTr="00D25B29">
        <w:trPr>
          <w:cantSplit/>
          <w:trHeight w:val="1269"/>
        </w:trPr>
        <w:tc>
          <w:tcPr>
            <w:tcW w:w="534" w:type="dxa"/>
            <w:vMerge/>
            <w:vAlign w:val="center"/>
          </w:tcPr>
          <w:p w:rsidR="00D25B29" w:rsidRPr="00280965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25B29" w:rsidRPr="00280965" w:rsidRDefault="00D25B29" w:rsidP="00D25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D25B29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понравилось наше путешествие?</w:t>
            </w:r>
          </w:p>
          <w:p w:rsidR="00D25B29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больше всего понравилось? Что запомнилось?</w:t>
            </w:r>
          </w:p>
          <w:p w:rsidR="00D25B29" w:rsidRPr="007D6CE3" w:rsidRDefault="00D25B29" w:rsidP="00D25B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расскажите о том, что узнали сегодня?</w:t>
            </w:r>
          </w:p>
        </w:tc>
        <w:tc>
          <w:tcPr>
            <w:tcW w:w="4394" w:type="dxa"/>
          </w:tcPr>
          <w:p w:rsidR="00D25B29" w:rsidRPr="007D6CE3" w:rsidRDefault="00D25B29" w:rsidP="00D2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рассуждают</w:t>
            </w:r>
          </w:p>
        </w:tc>
      </w:tr>
    </w:tbl>
    <w:p w:rsidR="00A93C16" w:rsidRDefault="00A93C16" w:rsidP="00A93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93C16" w:rsidSect="00D25B29">
      <w:footerReference w:type="default" r:id="rId8"/>
      <w:pgSz w:w="16838" w:h="11906" w:orient="landscape"/>
      <w:pgMar w:top="567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1D" w:rsidRDefault="0080581D" w:rsidP="00AC192F">
      <w:pPr>
        <w:spacing w:after="0" w:line="240" w:lineRule="auto"/>
      </w:pPr>
      <w:r>
        <w:separator/>
      </w:r>
    </w:p>
  </w:endnote>
  <w:endnote w:type="continuationSeparator" w:id="0">
    <w:p w:rsidR="0080581D" w:rsidRDefault="0080581D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A93C16" w:rsidRDefault="00A93C16">
        <w:pPr>
          <w:pStyle w:val="a8"/>
          <w:jc w:val="center"/>
        </w:pPr>
        <w:fldSimple w:instr=" PAGE   \* MERGEFORMAT ">
          <w:r w:rsidR="00D25B29">
            <w:rPr>
              <w:noProof/>
            </w:rPr>
            <w:t>1</w:t>
          </w:r>
        </w:fldSimple>
      </w:p>
    </w:sdtContent>
  </w:sdt>
  <w:p w:rsidR="00A93C16" w:rsidRDefault="00A93C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1D" w:rsidRDefault="0080581D" w:rsidP="00AC192F">
      <w:pPr>
        <w:spacing w:after="0" w:line="240" w:lineRule="auto"/>
      </w:pPr>
      <w:r>
        <w:separator/>
      </w:r>
    </w:p>
  </w:footnote>
  <w:footnote w:type="continuationSeparator" w:id="0">
    <w:p w:rsidR="0080581D" w:rsidRDefault="0080581D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7A"/>
      </v:shape>
    </w:pict>
  </w:numPicBullet>
  <w:abstractNum w:abstractNumId="0">
    <w:nsid w:val="02A75E5A"/>
    <w:multiLevelType w:val="multilevel"/>
    <w:tmpl w:val="E6D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A2036"/>
    <w:multiLevelType w:val="hybridMultilevel"/>
    <w:tmpl w:val="DB1A3030"/>
    <w:lvl w:ilvl="0" w:tplc="02B2A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41B63"/>
    <w:multiLevelType w:val="multilevel"/>
    <w:tmpl w:val="B1F6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1C2"/>
    <w:rsid w:val="00017112"/>
    <w:rsid w:val="00045588"/>
    <w:rsid w:val="000463A5"/>
    <w:rsid w:val="00054560"/>
    <w:rsid w:val="00055838"/>
    <w:rsid w:val="0006483C"/>
    <w:rsid w:val="000708C1"/>
    <w:rsid w:val="000A7C29"/>
    <w:rsid w:val="000E4CD0"/>
    <w:rsid w:val="000F3AEA"/>
    <w:rsid w:val="000F422D"/>
    <w:rsid w:val="000F7111"/>
    <w:rsid w:val="001062C1"/>
    <w:rsid w:val="00106BD8"/>
    <w:rsid w:val="001309DA"/>
    <w:rsid w:val="00146C59"/>
    <w:rsid w:val="00156D41"/>
    <w:rsid w:val="00160F90"/>
    <w:rsid w:val="00163F22"/>
    <w:rsid w:val="00164FA8"/>
    <w:rsid w:val="00172A20"/>
    <w:rsid w:val="00174A53"/>
    <w:rsid w:val="00186F7F"/>
    <w:rsid w:val="00190D3A"/>
    <w:rsid w:val="001C38C8"/>
    <w:rsid w:val="001D1849"/>
    <w:rsid w:val="001E1519"/>
    <w:rsid w:val="001E22CD"/>
    <w:rsid w:val="001E4BCC"/>
    <w:rsid w:val="002002FF"/>
    <w:rsid w:val="00207BB9"/>
    <w:rsid w:val="00227E41"/>
    <w:rsid w:val="002310D0"/>
    <w:rsid w:val="00242F37"/>
    <w:rsid w:val="00256B43"/>
    <w:rsid w:val="00260EB4"/>
    <w:rsid w:val="00280965"/>
    <w:rsid w:val="002944F8"/>
    <w:rsid w:val="002A77D4"/>
    <w:rsid w:val="002B715B"/>
    <w:rsid w:val="002C1916"/>
    <w:rsid w:val="002D33A9"/>
    <w:rsid w:val="002E1E79"/>
    <w:rsid w:val="002F1128"/>
    <w:rsid w:val="0030561D"/>
    <w:rsid w:val="0031444D"/>
    <w:rsid w:val="0031495A"/>
    <w:rsid w:val="0031671F"/>
    <w:rsid w:val="003572D4"/>
    <w:rsid w:val="003614B6"/>
    <w:rsid w:val="0037722B"/>
    <w:rsid w:val="00382AE2"/>
    <w:rsid w:val="003864C3"/>
    <w:rsid w:val="00396063"/>
    <w:rsid w:val="003C03AD"/>
    <w:rsid w:val="003C7E31"/>
    <w:rsid w:val="003D310C"/>
    <w:rsid w:val="003D440B"/>
    <w:rsid w:val="003D6636"/>
    <w:rsid w:val="003E54F8"/>
    <w:rsid w:val="003F262B"/>
    <w:rsid w:val="0040344F"/>
    <w:rsid w:val="004160C8"/>
    <w:rsid w:val="004220D8"/>
    <w:rsid w:val="00425497"/>
    <w:rsid w:val="00426878"/>
    <w:rsid w:val="00450903"/>
    <w:rsid w:val="00462074"/>
    <w:rsid w:val="00471E2C"/>
    <w:rsid w:val="004756A5"/>
    <w:rsid w:val="004848B3"/>
    <w:rsid w:val="00484B75"/>
    <w:rsid w:val="00497D7F"/>
    <w:rsid w:val="004B7302"/>
    <w:rsid w:val="004C1997"/>
    <w:rsid w:val="004C5630"/>
    <w:rsid w:val="004D0ADB"/>
    <w:rsid w:val="005234AA"/>
    <w:rsid w:val="00534517"/>
    <w:rsid w:val="00581B0A"/>
    <w:rsid w:val="005A21C2"/>
    <w:rsid w:val="005A33E2"/>
    <w:rsid w:val="005A7B60"/>
    <w:rsid w:val="005C1A80"/>
    <w:rsid w:val="005C361A"/>
    <w:rsid w:val="005F5D90"/>
    <w:rsid w:val="006176CA"/>
    <w:rsid w:val="006521FE"/>
    <w:rsid w:val="0065445E"/>
    <w:rsid w:val="0068474D"/>
    <w:rsid w:val="00684C65"/>
    <w:rsid w:val="006A1DDA"/>
    <w:rsid w:val="006A540E"/>
    <w:rsid w:val="006B00CF"/>
    <w:rsid w:val="006B74D0"/>
    <w:rsid w:val="006D7714"/>
    <w:rsid w:val="006E4124"/>
    <w:rsid w:val="006E6995"/>
    <w:rsid w:val="006E7115"/>
    <w:rsid w:val="006F1299"/>
    <w:rsid w:val="006F22D1"/>
    <w:rsid w:val="00707F42"/>
    <w:rsid w:val="00725F94"/>
    <w:rsid w:val="00743940"/>
    <w:rsid w:val="0074431C"/>
    <w:rsid w:val="0074655A"/>
    <w:rsid w:val="00784391"/>
    <w:rsid w:val="007C0C62"/>
    <w:rsid w:val="007C5225"/>
    <w:rsid w:val="007D6CE3"/>
    <w:rsid w:val="007F5488"/>
    <w:rsid w:val="008044FD"/>
    <w:rsid w:val="0080581D"/>
    <w:rsid w:val="00807D5B"/>
    <w:rsid w:val="00823EAF"/>
    <w:rsid w:val="00840EA8"/>
    <w:rsid w:val="0084544E"/>
    <w:rsid w:val="00856C52"/>
    <w:rsid w:val="00862158"/>
    <w:rsid w:val="00864444"/>
    <w:rsid w:val="00865C41"/>
    <w:rsid w:val="00866400"/>
    <w:rsid w:val="0088192F"/>
    <w:rsid w:val="008822D4"/>
    <w:rsid w:val="00883395"/>
    <w:rsid w:val="008851AA"/>
    <w:rsid w:val="0089157A"/>
    <w:rsid w:val="008A0972"/>
    <w:rsid w:val="008A3817"/>
    <w:rsid w:val="008A6413"/>
    <w:rsid w:val="008A7B63"/>
    <w:rsid w:val="008B24CE"/>
    <w:rsid w:val="008F0FBC"/>
    <w:rsid w:val="00900C73"/>
    <w:rsid w:val="0090764D"/>
    <w:rsid w:val="009150A3"/>
    <w:rsid w:val="0092014D"/>
    <w:rsid w:val="009211FB"/>
    <w:rsid w:val="00936BE8"/>
    <w:rsid w:val="00940C0B"/>
    <w:rsid w:val="00954915"/>
    <w:rsid w:val="009761C0"/>
    <w:rsid w:val="009831D1"/>
    <w:rsid w:val="00986BFD"/>
    <w:rsid w:val="00987562"/>
    <w:rsid w:val="009A0569"/>
    <w:rsid w:val="009A4C40"/>
    <w:rsid w:val="009B091E"/>
    <w:rsid w:val="009B4A62"/>
    <w:rsid w:val="009C0139"/>
    <w:rsid w:val="009E6434"/>
    <w:rsid w:val="00A20538"/>
    <w:rsid w:val="00A2488D"/>
    <w:rsid w:val="00A321E3"/>
    <w:rsid w:val="00A33823"/>
    <w:rsid w:val="00A3694F"/>
    <w:rsid w:val="00A369EB"/>
    <w:rsid w:val="00A56410"/>
    <w:rsid w:val="00A64DF7"/>
    <w:rsid w:val="00A71DDC"/>
    <w:rsid w:val="00A7521D"/>
    <w:rsid w:val="00A81D47"/>
    <w:rsid w:val="00A90F0C"/>
    <w:rsid w:val="00A93C16"/>
    <w:rsid w:val="00AA0C76"/>
    <w:rsid w:val="00AB5C20"/>
    <w:rsid w:val="00AC1559"/>
    <w:rsid w:val="00AC192F"/>
    <w:rsid w:val="00AD2AE8"/>
    <w:rsid w:val="00AF5BB1"/>
    <w:rsid w:val="00AF7A99"/>
    <w:rsid w:val="00B055F8"/>
    <w:rsid w:val="00B107F7"/>
    <w:rsid w:val="00B155E2"/>
    <w:rsid w:val="00B2054A"/>
    <w:rsid w:val="00B231E3"/>
    <w:rsid w:val="00B610FC"/>
    <w:rsid w:val="00B8357F"/>
    <w:rsid w:val="00B96C3C"/>
    <w:rsid w:val="00B97145"/>
    <w:rsid w:val="00B97425"/>
    <w:rsid w:val="00BA3EF0"/>
    <w:rsid w:val="00BA568A"/>
    <w:rsid w:val="00BB0B33"/>
    <w:rsid w:val="00BB5910"/>
    <w:rsid w:val="00BD33AC"/>
    <w:rsid w:val="00BD4701"/>
    <w:rsid w:val="00BE1351"/>
    <w:rsid w:val="00BE7EDE"/>
    <w:rsid w:val="00C52318"/>
    <w:rsid w:val="00C66CAC"/>
    <w:rsid w:val="00C809F0"/>
    <w:rsid w:val="00C80B68"/>
    <w:rsid w:val="00C85F05"/>
    <w:rsid w:val="00CA65AD"/>
    <w:rsid w:val="00CB3C07"/>
    <w:rsid w:val="00CB3F3D"/>
    <w:rsid w:val="00CB7D87"/>
    <w:rsid w:val="00CE3BD3"/>
    <w:rsid w:val="00D03398"/>
    <w:rsid w:val="00D13D4F"/>
    <w:rsid w:val="00D23A45"/>
    <w:rsid w:val="00D24700"/>
    <w:rsid w:val="00D25B29"/>
    <w:rsid w:val="00D30211"/>
    <w:rsid w:val="00D34BDB"/>
    <w:rsid w:val="00D41089"/>
    <w:rsid w:val="00D41564"/>
    <w:rsid w:val="00D4156B"/>
    <w:rsid w:val="00D64AC2"/>
    <w:rsid w:val="00D73491"/>
    <w:rsid w:val="00D818D4"/>
    <w:rsid w:val="00D83470"/>
    <w:rsid w:val="00D83980"/>
    <w:rsid w:val="00D907A9"/>
    <w:rsid w:val="00D907D1"/>
    <w:rsid w:val="00DA2EAD"/>
    <w:rsid w:val="00DA4476"/>
    <w:rsid w:val="00DA4F00"/>
    <w:rsid w:val="00DC6063"/>
    <w:rsid w:val="00DE403E"/>
    <w:rsid w:val="00DE58C3"/>
    <w:rsid w:val="00E12544"/>
    <w:rsid w:val="00E24C7D"/>
    <w:rsid w:val="00E431CA"/>
    <w:rsid w:val="00E63425"/>
    <w:rsid w:val="00E72A12"/>
    <w:rsid w:val="00EA422F"/>
    <w:rsid w:val="00EB5A88"/>
    <w:rsid w:val="00EC2F39"/>
    <w:rsid w:val="00EE6BB8"/>
    <w:rsid w:val="00EF397B"/>
    <w:rsid w:val="00EF406D"/>
    <w:rsid w:val="00EF58C3"/>
    <w:rsid w:val="00F14D15"/>
    <w:rsid w:val="00F16FD9"/>
    <w:rsid w:val="00F24AFE"/>
    <w:rsid w:val="00F42258"/>
    <w:rsid w:val="00F451BF"/>
    <w:rsid w:val="00F46632"/>
    <w:rsid w:val="00F901B1"/>
    <w:rsid w:val="00F93E54"/>
    <w:rsid w:val="00FB0E3A"/>
    <w:rsid w:val="00FD5862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A889-5997-4675-B738-38A4F039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Пользователь</cp:lastModifiedBy>
  <cp:revision>2</cp:revision>
  <cp:lastPrinted>2017-11-24T05:40:00Z</cp:lastPrinted>
  <dcterms:created xsi:type="dcterms:W3CDTF">2017-12-07T07:42:00Z</dcterms:created>
  <dcterms:modified xsi:type="dcterms:W3CDTF">2017-12-07T07:42:00Z</dcterms:modified>
</cp:coreProperties>
</file>